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9C07" w14:textId="2588C818" w:rsidR="00E17175" w:rsidRPr="007205FB" w:rsidRDefault="007205FB" w:rsidP="007205FB">
      <w:pPr>
        <w:pStyle w:val="NormalWeb"/>
      </w:pPr>
      <w:r>
        <w:rPr>
          <w:noProof/>
        </w:rPr>
        <w:drawing>
          <wp:inline distT="0" distB="0" distL="0" distR="0" wp14:anchorId="70893FAA" wp14:editId="7973BE38">
            <wp:extent cx="1493520" cy="1152575"/>
            <wp:effectExtent l="0" t="0" r="0" b="0"/>
            <wp:docPr id="4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599" cy="116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75C9B" w14:textId="77777777" w:rsidR="00E17175" w:rsidRDefault="00E17175" w:rsidP="00D13166">
      <w:pPr>
        <w:spacing w:after="0" w:line="240" w:lineRule="auto"/>
        <w:rPr>
          <w:b/>
          <w:bCs/>
        </w:rPr>
      </w:pPr>
    </w:p>
    <w:p w14:paraId="74CED0AD" w14:textId="237E13FB" w:rsidR="00D13166" w:rsidRPr="004971C3" w:rsidRDefault="00D13166" w:rsidP="00D13166">
      <w:pPr>
        <w:spacing w:after="0" w:line="240" w:lineRule="auto"/>
        <w:rPr>
          <w:b/>
          <w:bCs/>
        </w:rPr>
      </w:pPr>
      <w:r w:rsidRPr="004971C3">
        <w:rPr>
          <w:b/>
          <w:bCs/>
        </w:rPr>
        <w:t>MOHR Legacy Leader Award</w:t>
      </w:r>
    </w:p>
    <w:p w14:paraId="3D288179" w14:textId="77777777" w:rsidR="00D13166" w:rsidRDefault="00D13166" w:rsidP="00D13166">
      <w:pPr>
        <w:spacing w:after="0" w:line="240" w:lineRule="auto"/>
      </w:pPr>
    </w:p>
    <w:p w14:paraId="55FBC5EA" w14:textId="77777777" w:rsidR="00D13166" w:rsidRDefault="00D13166" w:rsidP="00D13166">
      <w:pPr>
        <w:spacing w:after="0" w:line="240" w:lineRule="auto"/>
      </w:pPr>
      <w:r w:rsidRPr="004971C3">
        <w:rPr>
          <w:b/>
          <w:bCs/>
        </w:rPr>
        <w:t>Introduction</w:t>
      </w:r>
      <w:r w:rsidRPr="004971C3">
        <w:rPr>
          <w:b/>
          <w:bCs/>
        </w:rPr>
        <w:br/>
      </w:r>
      <w:r>
        <w:t>MOHR believes that a legacy is the enduring impact an individual has on those they serve. Legacies are not accidental; they are the result of deliberate, thoughtful actions that place the people served at the heart of their leadership focus.</w:t>
      </w:r>
    </w:p>
    <w:p w14:paraId="36E47C5F" w14:textId="77777777" w:rsidR="00D13166" w:rsidRDefault="00D13166" w:rsidP="00D13166">
      <w:pPr>
        <w:spacing w:after="0" w:line="240" w:lineRule="auto"/>
      </w:pPr>
    </w:p>
    <w:p w14:paraId="76842498" w14:textId="77777777" w:rsidR="00D13166" w:rsidRPr="00E6667C" w:rsidRDefault="00D13166" w:rsidP="00D13166">
      <w:pPr>
        <w:spacing w:after="0" w:line="240" w:lineRule="auto"/>
        <w:rPr>
          <w:i/>
          <w:iCs/>
        </w:rPr>
      </w:pPr>
      <w:r w:rsidRPr="004971C3">
        <w:rPr>
          <w:b/>
          <w:bCs/>
        </w:rPr>
        <w:t>Award Overview</w:t>
      </w:r>
      <w:r w:rsidRPr="004971C3">
        <w:rPr>
          <w:b/>
          <w:bCs/>
        </w:rPr>
        <w:br/>
      </w:r>
      <w:r>
        <w:t xml:space="preserve">The Legacy Leader Award recognizes individuals with 20+ years of dedicated service in the field of disability services who have played a pivotal role in shaping the MOHR association.    This award honors retiring or recently retired longtime MOHR members who have made profound contributions to the association’s mission and impact.  </w:t>
      </w:r>
      <w:r w:rsidRPr="00A3540D">
        <w:rPr>
          <w:i/>
          <w:iCs/>
        </w:rPr>
        <w:t>While the standard eligibility requires 20 years of service, individuals with slightly fewer years may be considered if they have demonstrated exceptional contributions and leadership within MOHR.</w:t>
      </w:r>
    </w:p>
    <w:p w14:paraId="467CE47D" w14:textId="77777777" w:rsidR="00D13166" w:rsidRDefault="00D13166" w:rsidP="00D13166">
      <w:pPr>
        <w:spacing w:after="0" w:line="240" w:lineRule="auto"/>
      </w:pPr>
    </w:p>
    <w:p w14:paraId="40566042" w14:textId="77777777" w:rsidR="00D13166" w:rsidRDefault="00D13166" w:rsidP="00D13166">
      <w:pPr>
        <w:spacing w:after="0" w:line="240" w:lineRule="auto"/>
      </w:pPr>
      <w:r w:rsidRPr="004971C3">
        <w:rPr>
          <w:b/>
          <w:bCs/>
        </w:rPr>
        <w:t>Purpose</w:t>
      </w:r>
      <w:r w:rsidRPr="004971C3">
        <w:rPr>
          <w:b/>
          <w:bCs/>
        </w:rPr>
        <w:br/>
      </w:r>
      <w:r>
        <w:t>The Legacy Leader Award celebrates our most distinguished and influential leaders. The selection process highlights the accomplishments of long-term MOHR members who have demonstrated a lasting impact on the association and the people it serves. This award acknowledges leaders whose dedication has strengthened MOHR, whether through high-visibility roles or behind-the-scenes efforts that empower others.</w:t>
      </w:r>
    </w:p>
    <w:p w14:paraId="4CB79D71" w14:textId="77777777" w:rsidR="00D13166" w:rsidRDefault="00D13166" w:rsidP="00D13166">
      <w:pPr>
        <w:spacing w:after="0" w:line="240" w:lineRule="auto"/>
      </w:pPr>
    </w:p>
    <w:p w14:paraId="3B1FCD3F" w14:textId="77777777" w:rsidR="00D13166" w:rsidRDefault="00D13166" w:rsidP="00D13166">
      <w:pPr>
        <w:spacing w:after="0" w:line="240" w:lineRule="auto"/>
      </w:pPr>
      <w:r w:rsidRPr="004971C3">
        <w:rPr>
          <w:b/>
          <w:bCs/>
        </w:rPr>
        <w:t>Eligibility</w:t>
      </w:r>
      <w:r w:rsidRPr="004971C3">
        <w:rPr>
          <w:b/>
          <w:bCs/>
        </w:rPr>
        <w:br/>
      </w:r>
      <w:r>
        <w:t>To be considered for the Legacy Leader Award, a nominee must meet the following criteria:</w:t>
      </w:r>
    </w:p>
    <w:p w14:paraId="4E11B185" w14:textId="77777777" w:rsidR="00D13166" w:rsidRDefault="00D13166" w:rsidP="00D13166">
      <w:pPr>
        <w:pStyle w:val="ListParagraph"/>
        <w:numPr>
          <w:ilvl w:val="0"/>
          <w:numId w:val="1"/>
        </w:numPr>
        <w:spacing w:after="0" w:line="240" w:lineRule="auto"/>
      </w:pPr>
      <w:r>
        <w:t>20+ Years of Service: Have at least 20 years of service in the disability services field.</w:t>
      </w:r>
    </w:p>
    <w:p w14:paraId="17D407AC" w14:textId="77777777" w:rsidR="00D13166" w:rsidRDefault="00D13166" w:rsidP="00D13166">
      <w:pPr>
        <w:pStyle w:val="ListParagraph"/>
        <w:numPr>
          <w:ilvl w:val="0"/>
          <w:numId w:val="1"/>
        </w:numPr>
        <w:spacing w:after="0" w:line="240" w:lineRule="auto"/>
      </w:pPr>
      <w:r>
        <w:t>MOHR Membership: Be or have been a MOHR member while serving as a human services leader.</w:t>
      </w:r>
    </w:p>
    <w:p w14:paraId="3C37087B" w14:textId="77777777" w:rsidR="00D13166" w:rsidRDefault="00D13166" w:rsidP="00D13166">
      <w:pPr>
        <w:pStyle w:val="ListParagraph"/>
        <w:numPr>
          <w:ilvl w:val="0"/>
          <w:numId w:val="1"/>
        </w:numPr>
        <w:spacing w:after="0" w:line="240" w:lineRule="auto"/>
      </w:pPr>
      <w:r>
        <w:t>Demonstrated Impact: Demonstrate sustained and impactful service to MOHR over multiple years.</w:t>
      </w:r>
    </w:p>
    <w:p w14:paraId="264D3CF6" w14:textId="77777777" w:rsidR="00D13166" w:rsidRDefault="00D13166" w:rsidP="00D13166">
      <w:pPr>
        <w:pStyle w:val="ListParagraph"/>
        <w:numPr>
          <w:ilvl w:val="0"/>
          <w:numId w:val="1"/>
        </w:numPr>
        <w:spacing w:after="0" w:line="240" w:lineRule="auto"/>
      </w:pPr>
      <w:r>
        <w:t>Letters of Support: Be supported by letters of recommendation from at least two current MOHR members.</w:t>
      </w:r>
    </w:p>
    <w:p w14:paraId="7C2880E1" w14:textId="77777777" w:rsidR="00D13166" w:rsidRPr="00A3540D" w:rsidRDefault="00D13166" w:rsidP="00D13166">
      <w:pPr>
        <w:pStyle w:val="ListParagraph"/>
        <w:numPr>
          <w:ilvl w:val="0"/>
          <w:numId w:val="1"/>
        </w:numPr>
        <w:spacing w:after="0" w:line="240" w:lineRule="auto"/>
      </w:pPr>
      <w:r w:rsidRPr="00A3540D">
        <w:t>Nominees may include existing MOHR leaders and those who have retired in the preceding 5 years.</w:t>
      </w:r>
    </w:p>
    <w:p w14:paraId="38E53DF0" w14:textId="77777777" w:rsidR="00D13166" w:rsidRDefault="00D13166" w:rsidP="00D13166">
      <w:pPr>
        <w:spacing w:after="0" w:line="240" w:lineRule="auto"/>
      </w:pPr>
    </w:p>
    <w:p w14:paraId="4D85DFF3" w14:textId="77777777" w:rsidR="00D13166" w:rsidRDefault="00D13166" w:rsidP="00D13166">
      <w:pPr>
        <w:spacing w:after="0" w:line="240" w:lineRule="auto"/>
      </w:pPr>
      <w:r w:rsidRPr="004971C3">
        <w:rPr>
          <w:b/>
          <w:bCs/>
        </w:rPr>
        <w:t>Nominator Criteria</w:t>
      </w:r>
      <w:r w:rsidRPr="004971C3">
        <w:rPr>
          <w:b/>
          <w:bCs/>
        </w:rPr>
        <w:br/>
      </w:r>
      <w:r>
        <w:t>Nominations may be submitted by MOHR members or non-members who meet the following criteria:</w:t>
      </w:r>
    </w:p>
    <w:p w14:paraId="23ED5D39" w14:textId="77777777" w:rsidR="00D13166" w:rsidRDefault="00D13166" w:rsidP="00D13166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Committee Member: A MOHR member who has served on a committee with or under the nominee’s leadership.</w:t>
      </w:r>
    </w:p>
    <w:p w14:paraId="641E156B" w14:textId="77777777" w:rsidR="00D13166" w:rsidRDefault="00D13166" w:rsidP="00D13166">
      <w:pPr>
        <w:pStyle w:val="ListParagraph"/>
        <w:numPr>
          <w:ilvl w:val="0"/>
          <w:numId w:val="2"/>
        </w:numPr>
        <w:spacing w:after="0" w:line="240" w:lineRule="auto"/>
      </w:pPr>
      <w:r>
        <w:t>Board Member: A board member of an organization that holds MOHR membership.</w:t>
      </w:r>
    </w:p>
    <w:p w14:paraId="71288F2C" w14:textId="77777777" w:rsidR="00D13166" w:rsidRDefault="00D13166" w:rsidP="00D13166">
      <w:pPr>
        <w:pStyle w:val="ListParagraph"/>
        <w:numPr>
          <w:ilvl w:val="0"/>
          <w:numId w:val="2"/>
        </w:numPr>
        <w:spacing w:after="0" w:line="240" w:lineRule="auto"/>
      </w:pPr>
      <w:r>
        <w:t>Community Partner: A community partner with relevant experience or insight.</w:t>
      </w:r>
    </w:p>
    <w:p w14:paraId="3C097B01" w14:textId="77777777" w:rsidR="00D13166" w:rsidRDefault="00D13166" w:rsidP="00D13166">
      <w:pPr>
        <w:pStyle w:val="ListParagraph"/>
        <w:numPr>
          <w:ilvl w:val="0"/>
          <w:numId w:val="2"/>
        </w:numPr>
        <w:spacing w:after="0" w:line="240" w:lineRule="auto"/>
      </w:pPr>
      <w:r>
        <w:t>Employee Nomination: An employee of the nominee’s organization, provided they have the Chief Executive Officer’s approval. (If the nominee is the CEO, the nomination must be endorsed by the organization’s Board of Directors.)</w:t>
      </w:r>
    </w:p>
    <w:p w14:paraId="63EDD35D" w14:textId="77777777" w:rsidR="00077E0F" w:rsidRDefault="00077E0F" w:rsidP="00D13166">
      <w:pPr>
        <w:spacing w:after="0" w:line="240" w:lineRule="auto"/>
      </w:pPr>
    </w:p>
    <w:p w14:paraId="427ECD0D" w14:textId="77777777" w:rsidR="00D13166" w:rsidRPr="004971C3" w:rsidRDefault="00D13166" w:rsidP="00D13166">
      <w:pPr>
        <w:spacing w:after="0" w:line="240" w:lineRule="auto"/>
        <w:rPr>
          <w:b/>
          <w:bCs/>
        </w:rPr>
      </w:pPr>
      <w:r w:rsidRPr="004971C3">
        <w:rPr>
          <w:b/>
          <w:bCs/>
        </w:rPr>
        <w:t>Nomination Process</w:t>
      </w:r>
    </w:p>
    <w:p w14:paraId="158D31A2" w14:textId="77777777" w:rsidR="00D13166" w:rsidRPr="00A3540D" w:rsidRDefault="00D13166" w:rsidP="00D13166">
      <w:pPr>
        <w:pStyle w:val="ListParagraph"/>
        <w:numPr>
          <w:ilvl w:val="0"/>
          <w:numId w:val="3"/>
        </w:numPr>
        <w:spacing w:after="0" w:line="240" w:lineRule="auto"/>
      </w:pPr>
      <w:r w:rsidRPr="00A3540D">
        <w:t>Submission Deadline: Nominations are due in the month of April each year.</w:t>
      </w:r>
    </w:p>
    <w:p w14:paraId="64B5D962" w14:textId="3BDC1B52" w:rsidR="00D13166" w:rsidRPr="00B02FEE" w:rsidRDefault="00D13166" w:rsidP="00D13166">
      <w:pPr>
        <w:pStyle w:val="ListParagraph"/>
        <w:numPr>
          <w:ilvl w:val="0"/>
          <w:numId w:val="3"/>
        </w:numPr>
        <w:spacing w:after="0" w:line="240" w:lineRule="auto"/>
        <w:rPr>
          <w:strike/>
        </w:rPr>
      </w:pPr>
      <w:r w:rsidRPr="00A3540D">
        <w:t>Preference will</w:t>
      </w:r>
      <w:r>
        <w:t xml:space="preserve"> be given to nominations submitted by MOHR members. </w:t>
      </w:r>
    </w:p>
    <w:p w14:paraId="2F617405" w14:textId="77777777" w:rsidR="00D13166" w:rsidRDefault="00D13166" w:rsidP="00D13166">
      <w:pPr>
        <w:pStyle w:val="ListParagraph"/>
        <w:numPr>
          <w:ilvl w:val="0"/>
          <w:numId w:val="3"/>
        </w:numPr>
        <w:spacing w:after="0" w:line="240" w:lineRule="auto"/>
      </w:pPr>
      <w:r>
        <w:t>Additional Documentation: The selection committee may request supplementary materials to support a nomination.</w:t>
      </w:r>
    </w:p>
    <w:p w14:paraId="48ACC17A" w14:textId="77777777" w:rsidR="00D13166" w:rsidRDefault="00D13166" w:rsidP="00D13166">
      <w:pPr>
        <w:spacing w:after="0" w:line="240" w:lineRule="auto"/>
        <w:rPr>
          <w:b/>
          <w:bCs/>
        </w:rPr>
      </w:pPr>
    </w:p>
    <w:p w14:paraId="2687411C" w14:textId="77777777" w:rsidR="00D13166" w:rsidRPr="004971C3" w:rsidRDefault="00D13166" w:rsidP="00D13166">
      <w:pPr>
        <w:spacing w:after="0" w:line="240" w:lineRule="auto"/>
        <w:rPr>
          <w:b/>
          <w:bCs/>
        </w:rPr>
      </w:pPr>
      <w:r w:rsidRPr="004971C3">
        <w:rPr>
          <w:b/>
          <w:bCs/>
        </w:rPr>
        <w:t>Selection Committee</w:t>
      </w:r>
    </w:p>
    <w:p w14:paraId="2DD99635" w14:textId="58E40A57" w:rsidR="00D13166" w:rsidRPr="00A3540D" w:rsidRDefault="00D13166" w:rsidP="00D1316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A3540D">
        <w:t xml:space="preserve">Submissions will be reviewed by a designated selection committee of at least </w:t>
      </w:r>
      <w:r w:rsidR="00A3540D">
        <w:t xml:space="preserve">six </w:t>
      </w:r>
      <w:r w:rsidRPr="00A3540D">
        <w:t xml:space="preserve">MOHR members representing a range of regions in the state. </w:t>
      </w:r>
    </w:p>
    <w:p w14:paraId="0F642A3A" w14:textId="77777777" w:rsidR="00D13166" w:rsidRPr="00A3540D" w:rsidRDefault="00D13166" w:rsidP="00D1316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A3540D">
        <w:t>The selection committee will review and bring recommendations for final selection to the MOHR executive committee for approval in June each year.</w:t>
      </w:r>
      <w:r w:rsidRPr="00A3540D">
        <w:br/>
      </w:r>
    </w:p>
    <w:p w14:paraId="10B4A4AD" w14:textId="77777777" w:rsidR="00D13166" w:rsidRDefault="00D13166" w:rsidP="00D13166">
      <w:pPr>
        <w:spacing w:after="0" w:line="240" w:lineRule="auto"/>
        <w:rPr>
          <w:b/>
          <w:bCs/>
        </w:rPr>
      </w:pPr>
      <w:r w:rsidRPr="000B22EC">
        <w:rPr>
          <w:b/>
          <w:bCs/>
        </w:rPr>
        <w:t>Award Presentation</w:t>
      </w:r>
    </w:p>
    <w:p w14:paraId="7D1E3DC3" w14:textId="77777777" w:rsidR="00D13166" w:rsidRPr="00E17175" w:rsidRDefault="00D13166" w:rsidP="00D13166">
      <w:pPr>
        <w:pStyle w:val="ListParagraph"/>
        <w:numPr>
          <w:ilvl w:val="0"/>
          <w:numId w:val="4"/>
        </w:numPr>
        <w:spacing w:after="0" w:line="240" w:lineRule="auto"/>
      </w:pPr>
      <w:r w:rsidRPr="00E17175">
        <w:t>The award will be presented in person at the annual legislative conference, with subsequent recognition to be included in video at the annual Spring conference.</w:t>
      </w:r>
    </w:p>
    <w:p w14:paraId="0C345588" w14:textId="4ECB3778" w:rsidR="00D13166" w:rsidRPr="00E17175" w:rsidRDefault="00D13166" w:rsidP="00D13166">
      <w:pPr>
        <w:pStyle w:val="ListParagraph"/>
        <w:numPr>
          <w:ilvl w:val="0"/>
          <w:numId w:val="4"/>
        </w:numPr>
        <w:spacing w:after="0" w:line="240" w:lineRule="auto"/>
      </w:pPr>
      <w:r w:rsidRPr="00E17175">
        <w:t>Awards will include a plaque</w:t>
      </w:r>
      <w:r w:rsidR="0099346B" w:rsidRPr="00E17175">
        <w:t xml:space="preserve"> and flowers.</w:t>
      </w:r>
    </w:p>
    <w:p w14:paraId="4EC20744" w14:textId="77777777" w:rsidR="00D13166" w:rsidRPr="00E17175" w:rsidRDefault="00D13166" w:rsidP="00D13166">
      <w:pPr>
        <w:pStyle w:val="ListParagraph"/>
        <w:numPr>
          <w:ilvl w:val="0"/>
          <w:numId w:val="4"/>
        </w:numPr>
        <w:spacing w:after="0" w:line="240" w:lineRule="auto"/>
      </w:pPr>
      <w:r w:rsidRPr="00E17175">
        <w:t xml:space="preserve">Additionally, award recipients will receive one night hotel and free registration/meals for the legislative conference. </w:t>
      </w:r>
    </w:p>
    <w:p w14:paraId="049D92C6" w14:textId="77777777" w:rsidR="00D13166" w:rsidRDefault="00D13166" w:rsidP="00D13166">
      <w:pPr>
        <w:spacing w:after="0" w:line="240" w:lineRule="auto"/>
      </w:pPr>
    </w:p>
    <w:p w14:paraId="1920D9D3" w14:textId="77777777" w:rsidR="00C752E9" w:rsidRDefault="00C752E9"/>
    <w:sectPr w:rsidR="00C752E9" w:rsidSect="00D131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11561"/>
    <w:multiLevelType w:val="hybridMultilevel"/>
    <w:tmpl w:val="B3DE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20FA6"/>
    <w:multiLevelType w:val="hybridMultilevel"/>
    <w:tmpl w:val="F580B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C367E"/>
    <w:multiLevelType w:val="hybridMultilevel"/>
    <w:tmpl w:val="97A6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F21C7"/>
    <w:multiLevelType w:val="hybridMultilevel"/>
    <w:tmpl w:val="2F74F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925981">
    <w:abstractNumId w:val="0"/>
  </w:num>
  <w:num w:numId="2" w16cid:durableId="727150779">
    <w:abstractNumId w:val="3"/>
  </w:num>
  <w:num w:numId="3" w16cid:durableId="1105002951">
    <w:abstractNumId w:val="1"/>
  </w:num>
  <w:num w:numId="4" w16cid:durableId="681661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66"/>
    <w:rsid w:val="00077E0F"/>
    <w:rsid w:val="001901D8"/>
    <w:rsid w:val="002355C7"/>
    <w:rsid w:val="00295A3D"/>
    <w:rsid w:val="00336676"/>
    <w:rsid w:val="007205FB"/>
    <w:rsid w:val="00861AE3"/>
    <w:rsid w:val="0099346B"/>
    <w:rsid w:val="009E3279"/>
    <w:rsid w:val="00A3540D"/>
    <w:rsid w:val="00C752E9"/>
    <w:rsid w:val="00D13166"/>
    <w:rsid w:val="00D534A0"/>
    <w:rsid w:val="00E1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51E20"/>
  <w15:chartTrackingRefBased/>
  <w15:docId w15:val="{E8E52C82-44B5-47FD-B41F-AC6A02A9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166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1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1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1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1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1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1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1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1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2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Dickie</dc:creator>
  <cp:keywords/>
  <dc:description/>
  <cp:lastModifiedBy>Tim Dickie</cp:lastModifiedBy>
  <cp:revision>6</cp:revision>
  <dcterms:created xsi:type="dcterms:W3CDTF">2025-03-11T18:27:00Z</dcterms:created>
  <dcterms:modified xsi:type="dcterms:W3CDTF">2025-03-11T18:32:00Z</dcterms:modified>
</cp:coreProperties>
</file>